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CDCA5" w14:textId="7D4EB2CE" w:rsidR="007818CF" w:rsidRDefault="00147A18" w:rsidP="00CD20B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“社会分层</w:t>
      </w:r>
      <w:r w:rsidR="00B91258">
        <w:rPr>
          <w:rFonts w:hint="eastAsia"/>
          <w:b/>
          <w:sz w:val="28"/>
          <w:szCs w:val="28"/>
        </w:rPr>
        <w:t>与</w:t>
      </w:r>
      <w:r w:rsidR="00FE2983" w:rsidRPr="00A140D3">
        <w:rPr>
          <w:rFonts w:hint="eastAsia"/>
          <w:b/>
          <w:sz w:val="28"/>
          <w:szCs w:val="28"/>
        </w:rPr>
        <w:t>流动：</w:t>
      </w:r>
      <w:r w:rsidR="004942E4">
        <w:rPr>
          <w:rFonts w:hint="eastAsia"/>
          <w:b/>
          <w:sz w:val="28"/>
          <w:szCs w:val="28"/>
        </w:rPr>
        <w:t>迈向更加公平的小康社会</w:t>
      </w:r>
      <w:r w:rsidR="00FE2983" w:rsidRPr="00A140D3">
        <w:rPr>
          <w:rFonts w:hint="eastAsia"/>
          <w:b/>
          <w:sz w:val="28"/>
          <w:szCs w:val="28"/>
        </w:rPr>
        <w:t>”论坛</w:t>
      </w:r>
    </w:p>
    <w:p w14:paraId="1359919E" w14:textId="77777777" w:rsidR="00FE2983" w:rsidRPr="00E67A1C" w:rsidRDefault="00FE2983" w:rsidP="00CD20BF">
      <w:pPr>
        <w:jc w:val="center"/>
        <w:outlineLvl w:val="0"/>
        <w:rPr>
          <w:b/>
          <w:sz w:val="28"/>
          <w:szCs w:val="28"/>
        </w:rPr>
      </w:pPr>
      <w:r w:rsidRPr="00A140D3">
        <w:rPr>
          <w:rFonts w:hint="eastAsia"/>
          <w:b/>
          <w:sz w:val="28"/>
          <w:szCs w:val="28"/>
        </w:rPr>
        <w:t>征文通知</w:t>
      </w:r>
    </w:p>
    <w:p w14:paraId="6E340E8C" w14:textId="77777777" w:rsidR="00FE298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898989"/>
          <w:spacing w:val="15"/>
          <w:kern w:val="0"/>
          <w:sz w:val="18"/>
          <w:szCs w:val="18"/>
        </w:rPr>
      </w:pPr>
    </w:p>
    <w:p w14:paraId="5E1EFAE2" w14:textId="0FCD6034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595757"/>
          <w:spacing w:val="15"/>
          <w:kern w:val="0"/>
          <w:sz w:val="24"/>
          <w:szCs w:val="24"/>
        </w:rPr>
        <w:t xml:space="preserve">　　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</w:t>
      </w:r>
      <w:r w:rsidRPr="000672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年中国社会学年会将于7月</w:t>
      </w:r>
      <w:r w:rsidR="000F799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中旬（具体时间稍后通知）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</w:t>
      </w:r>
      <w:r w:rsidRPr="000672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甘肃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省</w:t>
      </w:r>
      <w:r w:rsidRPr="000672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兰州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市</w:t>
      </w:r>
      <w:r w:rsidR="003E1731" w:rsidRPr="000672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兰州大学盘旋路校区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举行。年会设立了</w:t>
      </w:r>
      <w:r w:rsidR="0006263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主题为“</w:t>
      </w:r>
      <w:r w:rsidR="00C051F1" w:rsidRPr="00C051F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</w:t>
      </w:r>
      <w:r w:rsidR="004942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分层与流动：迈向更加公平的小康社会</w:t>
      </w:r>
      <w:r w:rsidR="0006263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r w:rsidR="00B9125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的论坛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4942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论坛由中国社会学会</w:t>
      </w:r>
      <w:r w:rsidRPr="00CD20BF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>社会分层与流动专业委员会</w:t>
      </w:r>
      <w:r w:rsidR="004942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960C82" w:rsidRPr="000672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清华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大学社会学系</w:t>
      </w:r>
      <w:r w:rsidR="004942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联合主办，西北民族大学民族学与社会学学院协办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0F799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论坛从即日起向学界同仁征集论文，</w:t>
      </w:r>
      <w:r w:rsidR="00701F6E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诚邀您不吝赐稿，参与论坛研讨。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现将有关事宜通知如下：</w:t>
      </w:r>
    </w:p>
    <w:p w14:paraId="658B8AD6" w14:textId="77777777" w:rsidR="000A1BAC" w:rsidRDefault="00FE2983" w:rsidP="00CD20BF">
      <w:pPr>
        <w:widowControl/>
        <w:shd w:val="clear" w:color="auto" w:fill="FFFFFF"/>
        <w:spacing w:line="375" w:lineRule="atLeast"/>
        <w:ind w:firstLine="555"/>
        <w:jc w:val="left"/>
        <w:outlineLvl w:val="0"/>
        <w:rPr>
          <w:rFonts w:ascii="宋体" w:eastAsia="宋体" w:hAnsi="宋体" w:cs="宋体"/>
          <w:b/>
          <w:color w:val="595757"/>
          <w:spacing w:val="15"/>
          <w:kern w:val="0"/>
          <w:szCs w:val="21"/>
        </w:rPr>
      </w:pP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一、 论坛议题：</w:t>
      </w:r>
    </w:p>
    <w:p w14:paraId="355A32AC" w14:textId="77777777" w:rsidR="00AB7598" w:rsidRDefault="00AB7598" w:rsidP="00AB7598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小康社会中的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阶层结构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分层机制与流动模式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6056BEC8" w14:textId="77777777" w:rsidR="000A1BAC" w:rsidRDefault="00FE2983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4942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城镇化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、空间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地理</w:t>
      </w:r>
      <w:r w:rsidR="000A1BA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分层</w:t>
      </w:r>
      <w:r w:rsidR="004B1F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7AE1F7BD" w14:textId="784727DC" w:rsidR="00663425" w:rsidRDefault="00663425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（3）社会资本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社会网络视角下的社会分层研究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49E9FBE1" w14:textId="025AB351" w:rsidR="00663425" w:rsidRDefault="00663425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）农村社会变迁与农村社会分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层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3070C812" w14:textId="7D4A883B" w:rsidR="00663425" w:rsidRDefault="00663425" w:rsidP="00663425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（5）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工作、就业及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中国劳动力市场研究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71B83281" w14:textId="0DFC6130" w:rsidR="00663425" w:rsidRDefault="00AB7598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医疗、健康、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养老、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社会保障与社会阶层关系研究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42766225" w14:textId="26293612" w:rsidR="000A1BAC" w:rsidRDefault="00663425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b/>
          <w:color w:val="595757"/>
          <w:spacing w:val="15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）财产、</w:t>
      </w:r>
      <w:r w:rsidR="00FE2983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收入、住房不平等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</w:t>
      </w:r>
      <w:r w:rsidR="00FE2983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529FF2D7" w14:textId="77777777" w:rsidR="000A1BAC" w:rsidRDefault="00FE2983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</w:t>
      </w:r>
      <w:r w:rsidR="00701F6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变迁中的</w:t>
      </w:r>
      <w:r w:rsidR="00701F6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教育</w:t>
      </w:r>
      <w:r w:rsidR="00AB759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不平等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5D34144B" w14:textId="004B33DA" w:rsidR="00AB7598" w:rsidRDefault="00AB7598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）儿童发展与社会分层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关系研究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31FB7A8E" w14:textId="77777777" w:rsidR="000A1BAC" w:rsidRDefault="00FE2983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10</w:t>
      </w:r>
      <w:r w:rsidR="00701F6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0A1BA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家庭</w:t>
      </w:r>
      <w:r w:rsidR="0066342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、婚姻与社会流动</w:t>
      </w:r>
      <w:r w:rsidR="004B1F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1799765A" w14:textId="6010D795" w:rsidR="00663425" w:rsidRDefault="00663425" w:rsidP="000A1BA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）网络虚拟社会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、电商</w:t>
      </w:r>
      <w:r w:rsidR="006B4DBE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消费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与社会分层；</w:t>
      </w:r>
    </w:p>
    <w:p w14:paraId="755E0939" w14:textId="2ADD5BBA" w:rsidR="001C00F4" w:rsidRDefault="00FE2983" w:rsidP="001C00F4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b/>
          <w:color w:val="595757"/>
          <w:spacing w:val="15"/>
          <w:kern w:val="0"/>
          <w:szCs w:val="21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12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="009C211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阶层意识、</w:t>
      </w:r>
      <w:r w:rsidR="0078694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心态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</w:t>
      </w:r>
      <w:r w:rsidR="00B767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公众参与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14:paraId="3394C831" w14:textId="7B42BFDC" w:rsidR="00701F6E" w:rsidRDefault="00701F6E" w:rsidP="00E57AE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406F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</w:t>
      </w:r>
      <w:r w:rsidRPr="00C406F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）其它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与社会分层</w:t>
      </w:r>
      <w:r w:rsidR="006B4D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5C3A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流动相关的研究</w:t>
      </w:r>
      <w:r w:rsidRPr="00C406F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议题</w:t>
      </w:r>
    </w:p>
    <w:p w14:paraId="6DD0DCA2" w14:textId="77777777" w:rsidR="00E57AEC" w:rsidRPr="00A140D3" w:rsidRDefault="00E57AEC" w:rsidP="00E57AEC">
      <w:pPr>
        <w:widowControl/>
        <w:shd w:val="clear" w:color="auto" w:fill="FFFFFF"/>
        <w:spacing w:line="375" w:lineRule="atLeast"/>
        <w:ind w:firstLine="555"/>
        <w:jc w:val="left"/>
        <w:rPr>
          <w:rFonts w:ascii="宋体" w:eastAsia="宋体" w:hAnsi="宋体" w:cs="宋体"/>
          <w:b/>
          <w:color w:val="595757"/>
          <w:spacing w:val="15"/>
          <w:kern w:val="0"/>
          <w:szCs w:val="21"/>
        </w:rPr>
      </w:pPr>
    </w:p>
    <w:p w14:paraId="00AD3515" w14:textId="77777777" w:rsidR="00FE2983" w:rsidRPr="00A140D3" w:rsidRDefault="00E57AEC" w:rsidP="00CD20BF">
      <w:pPr>
        <w:widowControl/>
        <w:shd w:val="clear" w:color="auto" w:fill="FFFFFF"/>
        <w:spacing w:line="375" w:lineRule="atLeast"/>
        <w:ind w:firstLine="555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二、</w:t>
      </w:r>
      <w:r w:rsidR="00FE2983"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论坛举办时间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地点</w:t>
      </w:r>
      <w:r w:rsidR="00FE2983"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</w:p>
    <w:p w14:paraId="0FDA0E6B" w14:textId="77777777" w:rsidR="00E57AEC" w:rsidRDefault="00E57AEC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时间：2016年7月（具体时间另行通知），</w:t>
      </w:r>
      <w:r w:rsidR="00FE2983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分论坛拟分为4-6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个单元进行研讨；</w:t>
      </w:r>
    </w:p>
    <w:p w14:paraId="3B67E3A8" w14:textId="77777777" w:rsidR="00E57AEC" w:rsidRDefault="00E57AEC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地点：兰州大学盘旋路校区（具体</w:t>
      </w:r>
      <w:r w:rsidR="00A264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地点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另行通知）。</w:t>
      </w:r>
    </w:p>
    <w:p w14:paraId="1B957FA2" w14:textId="77777777" w:rsidR="00E57AEC" w:rsidRPr="00A140D3" w:rsidRDefault="00E57AEC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514E32AE" w14:textId="77777777" w:rsidR="00FE2983" w:rsidRPr="00A140D3" w:rsidRDefault="00FE2983" w:rsidP="00CD20BF">
      <w:pPr>
        <w:widowControl/>
        <w:shd w:val="clear" w:color="auto" w:fill="FFFFFF"/>
        <w:spacing w:line="375" w:lineRule="atLeast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三、论文提交与会议邀请：</w:t>
      </w:r>
    </w:p>
    <w:p w14:paraId="3FFB2C54" w14:textId="77777777" w:rsidR="00FE2983" w:rsidRDefault="00FE2983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欢迎学界同仁（包括在读博士、硕士研究生）围绕论坛议题撰写并向论坛提交论文。论坛主办者据所提交论文的学术质量，确定与会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人员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，报中国社会学会秘书处审核后，发出正式邀请函。与会代表凭会议邀请函参加论坛。</w:t>
      </w:r>
    </w:p>
    <w:p w14:paraId="21E07AAB" w14:textId="77777777" w:rsidR="00585107" w:rsidRDefault="00585107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3BCEB808" w14:textId="77777777" w:rsidR="00E57AEC" w:rsidRPr="00585107" w:rsidRDefault="00585107" w:rsidP="00CD20BF">
      <w:pPr>
        <w:widowControl/>
        <w:shd w:val="clear" w:color="auto" w:fill="FFFFFF"/>
        <w:spacing w:line="375" w:lineRule="atLeast"/>
        <w:ind w:firstLineChars="200" w:firstLine="480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四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论坛规模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拟定60人。</w:t>
      </w:r>
    </w:p>
    <w:p w14:paraId="0476D072" w14:textId="77777777" w:rsidR="0006263D" w:rsidRDefault="0006263D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5D27481B" w14:textId="77777777" w:rsidR="00FE2983" w:rsidRPr="00A140D3" w:rsidRDefault="00FE2983" w:rsidP="00CD20BF">
      <w:pPr>
        <w:widowControl/>
        <w:shd w:val="clear" w:color="auto" w:fill="FFFFFF"/>
        <w:spacing w:line="375" w:lineRule="atLeast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585107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五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、论文稿件要求：</w:t>
      </w:r>
    </w:p>
    <w:p w14:paraId="47061178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1、所提交论文应未在国内正式刊物或全国性专业会议上发表过。</w:t>
      </w:r>
    </w:p>
    <w:p w14:paraId="4ED90461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2、稿件第一页应包括以下信息：文章标题、作者姓名、单位、职称、联系电话、通讯地址、电子邮箱地址。</w:t>
      </w:r>
    </w:p>
    <w:p w14:paraId="7689EAA1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3、稿件第二页应包括以下信息：文章中英文标题、作者姓名（中文及汉语拼音）、中英文摘要（中文摘要不超过250字，英文摘要不超过300单词）、3-5个关键词（中英文）。</w:t>
      </w:r>
    </w:p>
    <w:p w14:paraId="23FB2A2F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4、文章采用他人观点务必加注说明。论文引文、参考文献、注释等格式，请参照《社会学研究》杂志。</w:t>
      </w:r>
    </w:p>
    <w:p w14:paraId="758E251D" w14:textId="77777777" w:rsidR="00FE2983" w:rsidRDefault="00FE2983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5、文章篇幅一般不超过1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000字。</w:t>
      </w:r>
    </w:p>
    <w:p w14:paraId="6932B3C8" w14:textId="77777777" w:rsidR="00E57AEC" w:rsidRPr="00A140D3" w:rsidRDefault="00E57AEC" w:rsidP="00E57AEC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5927EF60" w14:textId="77777777" w:rsidR="00FE2983" w:rsidRPr="00A140D3" w:rsidRDefault="00FE2983" w:rsidP="00CD20BF">
      <w:pPr>
        <w:widowControl/>
        <w:shd w:val="clear" w:color="auto" w:fill="FFFFFF"/>
        <w:spacing w:line="375" w:lineRule="atLeast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585107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六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、 </w:t>
      </w:r>
      <w:r w:rsidR="00442A0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论文提交时间和方式</w:t>
      </w:r>
      <w:r w:rsidR="0006263D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</w:p>
    <w:p w14:paraId="6C17090B" w14:textId="77777777" w:rsidR="00FE2983" w:rsidRDefault="00FE2983" w:rsidP="00442A08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论文题目和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中文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摘要，请于201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年5月31日前通过电子邮件发送至邮箱（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sociology_2016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@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163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）。论文全文，请于201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年6月1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日前通过电子邮件发送至邮箱(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sociology_2016</w:t>
      </w:r>
      <w:r w:rsidR="00E57AEC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@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163</w:t>
      </w:r>
      <w:r w:rsidR="00E57AEC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)。论文摘要及论文全文，均以电子文本方式提交（请以WORD文档形式作为附件，邮件主题请以“</w:t>
      </w:r>
      <w:r w:rsidR="0006263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社会</w:t>
      </w:r>
      <w:r w:rsidR="000837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分层</w:t>
      </w:r>
      <w:r w:rsidR="00ED2D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与流动</w:t>
      </w:r>
      <w:r w:rsidR="0006263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论坛论文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+</w:t>
      </w:r>
      <w:r w:rsidR="0006263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单位+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姓名”方式命名）。</w:t>
      </w:r>
    </w:p>
    <w:p w14:paraId="4AC2DCA9" w14:textId="77777777" w:rsidR="00442A08" w:rsidRPr="00A140D3" w:rsidRDefault="00442A08" w:rsidP="00442A08">
      <w:pPr>
        <w:widowControl/>
        <w:shd w:val="clear" w:color="auto" w:fill="FFFFFF"/>
        <w:spacing w:line="375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30982E5D" w14:textId="77777777" w:rsidR="00FE2983" w:rsidRPr="00A140D3" w:rsidRDefault="00FE2983" w:rsidP="00CD20BF">
      <w:pPr>
        <w:widowControl/>
        <w:shd w:val="clear" w:color="auto" w:fill="FFFFFF"/>
        <w:spacing w:line="375" w:lineRule="atLeast"/>
        <w:jc w:val="left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A9586C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七</w:t>
      </w:r>
      <w:r w:rsidRPr="00A140D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、 论坛</w:t>
      </w:r>
      <w:r w:rsidR="0008374E" w:rsidRPr="00442A0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负责人与联系人</w:t>
      </w:r>
      <w:r w:rsidR="0006263D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</w:p>
    <w:p w14:paraId="59377FFF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0837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负责人：刘精明，清华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大学社会学系</w:t>
      </w:r>
      <w:r w:rsidR="000837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教授</w:t>
      </w:r>
    </w:p>
    <w:p w14:paraId="41364E27" w14:textId="77777777" w:rsidR="00FE2983" w:rsidRPr="00A140D3" w:rsidRDefault="00FE2983" w:rsidP="0008374E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08374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联系人：闫伯汉，西北民族大学民族学与社会学学院副教授</w:t>
      </w:r>
    </w:p>
    <w:p w14:paraId="5B60F2F3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电邮：</w:t>
      </w:r>
      <w:r w:rsidR="00D270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sociology_2016</w:t>
      </w:r>
      <w:r w:rsidR="00D27097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@</w:t>
      </w:r>
      <w:r w:rsidR="00D270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163</w:t>
      </w:r>
      <w:r w:rsidR="00D27097"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="00D270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com</w:t>
      </w:r>
    </w:p>
    <w:p w14:paraId="31554ABD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电话：13</w:t>
      </w:r>
      <w:r w:rsidR="00D270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519625135</w:t>
      </w:r>
    </w:p>
    <w:p w14:paraId="3021152B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中国社会学会</w:t>
      </w:r>
    </w:p>
    <w:p w14:paraId="0035EAAB" w14:textId="77777777" w:rsidR="00FE2983" w:rsidRPr="00A140D3" w:rsidRDefault="00FE2983" w:rsidP="00FE2983">
      <w:pPr>
        <w:widowControl/>
        <w:shd w:val="clear" w:color="auto" w:fill="FFFFFF"/>
        <w:spacing w:line="375" w:lineRule="atLeast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社会分层与流动专业委员会</w:t>
      </w:r>
    </w:p>
    <w:p w14:paraId="2F783FA5" w14:textId="77777777" w:rsidR="00130958" w:rsidRPr="00701F6E" w:rsidRDefault="00FE2983" w:rsidP="00FE2983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                                            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年4月</w:t>
      </w:r>
      <w:r w:rsidR="00E57AE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11</w:t>
      </w:r>
      <w:r w:rsidRPr="00A140D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</w:t>
      </w:r>
    </w:p>
    <w:sectPr w:rsidR="00130958" w:rsidRPr="00701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3"/>
    <w:rsid w:val="000063BE"/>
    <w:rsid w:val="00053EDB"/>
    <w:rsid w:val="00060A8C"/>
    <w:rsid w:val="0006263D"/>
    <w:rsid w:val="0006293C"/>
    <w:rsid w:val="00064F2D"/>
    <w:rsid w:val="00067280"/>
    <w:rsid w:val="0008374E"/>
    <w:rsid w:val="000A1BAC"/>
    <w:rsid w:val="000A75AD"/>
    <w:rsid w:val="000C654D"/>
    <w:rsid w:val="000F799C"/>
    <w:rsid w:val="00107651"/>
    <w:rsid w:val="00121DD5"/>
    <w:rsid w:val="00130958"/>
    <w:rsid w:val="0013421B"/>
    <w:rsid w:val="00147A18"/>
    <w:rsid w:val="00177333"/>
    <w:rsid w:val="00180007"/>
    <w:rsid w:val="001933D5"/>
    <w:rsid w:val="001C00F4"/>
    <w:rsid w:val="00225E68"/>
    <w:rsid w:val="002D7D65"/>
    <w:rsid w:val="00345DD3"/>
    <w:rsid w:val="003C7531"/>
    <w:rsid w:val="003E1731"/>
    <w:rsid w:val="0043150E"/>
    <w:rsid w:val="00442A08"/>
    <w:rsid w:val="004512CC"/>
    <w:rsid w:val="00470257"/>
    <w:rsid w:val="004942E4"/>
    <w:rsid w:val="004B04B5"/>
    <w:rsid w:val="004B1FD3"/>
    <w:rsid w:val="0050003F"/>
    <w:rsid w:val="00585107"/>
    <w:rsid w:val="005C1B34"/>
    <w:rsid w:val="005C3A35"/>
    <w:rsid w:val="005E1E11"/>
    <w:rsid w:val="00627A73"/>
    <w:rsid w:val="00663425"/>
    <w:rsid w:val="0067036E"/>
    <w:rsid w:val="006B4DBE"/>
    <w:rsid w:val="006B5DCB"/>
    <w:rsid w:val="006D0BBB"/>
    <w:rsid w:val="006D79A2"/>
    <w:rsid w:val="00701F6E"/>
    <w:rsid w:val="00723EC3"/>
    <w:rsid w:val="00732D2E"/>
    <w:rsid w:val="007358B7"/>
    <w:rsid w:val="00753469"/>
    <w:rsid w:val="007818CF"/>
    <w:rsid w:val="00786947"/>
    <w:rsid w:val="007A2BEE"/>
    <w:rsid w:val="007D5444"/>
    <w:rsid w:val="00800142"/>
    <w:rsid w:val="008860A5"/>
    <w:rsid w:val="008B0D31"/>
    <w:rsid w:val="008B7EA2"/>
    <w:rsid w:val="008D0ED9"/>
    <w:rsid w:val="00960C82"/>
    <w:rsid w:val="00960CE2"/>
    <w:rsid w:val="009C2113"/>
    <w:rsid w:val="009D5016"/>
    <w:rsid w:val="00A013E3"/>
    <w:rsid w:val="00A025CD"/>
    <w:rsid w:val="00A254FB"/>
    <w:rsid w:val="00A264BF"/>
    <w:rsid w:val="00A9586C"/>
    <w:rsid w:val="00AB7598"/>
    <w:rsid w:val="00AC721E"/>
    <w:rsid w:val="00B27603"/>
    <w:rsid w:val="00B303BB"/>
    <w:rsid w:val="00B7671C"/>
    <w:rsid w:val="00B8543C"/>
    <w:rsid w:val="00B91258"/>
    <w:rsid w:val="00BE5B4B"/>
    <w:rsid w:val="00C051F1"/>
    <w:rsid w:val="00C50B95"/>
    <w:rsid w:val="00CC59A9"/>
    <w:rsid w:val="00CD20BF"/>
    <w:rsid w:val="00CD2105"/>
    <w:rsid w:val="00CD7CBB"/>
    <w:rsid w:val="00CF53D6"/>
    <w:rsid w:val="00D27097"/>
    <w:rsid w:val="00D716E3"/>
    <w:rsid w:val="00D80577"/>
    <w:rsid w:val="00E57AEC"/>
    <w:rsid w:val="00E67A1C"/>
    <w:rsid w:val="00E71E4D"/>
    <w:rsid w:val="00E87AB6"/>
    <w:rsid w:val="00ED2D76"/>
    <w:rsid w:val="00EF02D1"/>
    <w:rsid w:val="00F420F4"/>
    <w:rsid w:val="00FE2983"/>
    <w:rsid w:val="00FF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C1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9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CD20BF"/>
    <w:rPr>
      <w:rFonts w:ascii="宋体" w:eastAsia="宋体"/>
      <w:sz w:val="24"/>
      <w:szCs w:val="24"/>
    </w:rPr>
  </w:style>
  <w:style w:type="character" w:customStyle="1" w:styleId="a4">
    <w:name w:val="文档结构图字符"/>
    <w:basedOn w:val="a0"/>
    <w:link w:val="a3"/>
    <w:uiPriority w:val="99"/>
    <w:semiHidden/>
    <w:rsid w:val="00CD20BF"/>
    <w:rPr>
      <w:rFonts w:ascii="宋体"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199</Words>
  <Characters>1135</Characters>
  <Application>Microsoft Macintosh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yanbohan</dc:creator>
  <cp:lastModifiedBy>socliu sky</cp:lastModifiedBy>
  <cp:revision>62</cp:revision>
  <dcterms:created xsi:type="dcterms:W3CDTF">2016-04-11T08:13:00Z</dcterms:created>
  <dcterms:modified xsi:type="dcterms:W3CDTF">2016-04-14T04:32:00Z</dcterms:modified>
</cp:coreProperties>
</file>